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B663" w14:textId="77777777" w:rsidR="004B4915" w:rsidRPr="00552219" w:rsidRDefault="004B4915" w:rsidP="004B4915">
      <w:pPr>
        <w:pStyle w:val="5Boxtitle"/>
        <w:rPr>
          <w:rFonts w:ascii="Times New Roman" w:hAnsi="Times New Roman"/>
        </w:rPr>
      </w:pPr>
      <w:r w:rsidRPr="00552219">
        <w:rPr>
          <w:rFonts w:ascii="Times New Roman" w:hAnsi="Times New Roman"/>
        </w:rPr>
        <w:t>Authorization form</w:t>
      </w:r>
    </w:p>
    <w:p w14:paraId="0296CC76" w14:textId="77777777" w:rsidR="004B4915" w:rsidRPr="00552219" w:rsidRDefault="004B4915" w:rsidP="004B4915">
      <w:pPr>
        <w:pBdr>
          <w:bottom w:val="single" w:sz="12" w:space="1" w:color="auto"/>
        </w:pBdr>
        <w:tabs>
          <w:tab w:val="left" w:pos="4320"/>
          <w:tab w:val="left" w:pos="8640"/>
        </w:tabs>
        <w:rPr>
          <w:rFonts w:ascii="Times New Roman" w:hAnsi="Times New Roman"/>
          <w:b/>
          <w:color w:val="000000"/>
        </w:rPr>
      </w:pPr>
    </w:p>
    <w:p w14:paraId="6E2E6BD5" w14:textId="77777777" w:rsidR="004B4915" w:rsidRPr="00552219" w:rsidRDefault="004B4915" w:rsidP="004B4915">
      <w:pPr>
        <w:jc w:val="center"/>
        <w:rPr>
          <w:rFonts w:ascii="Times New Roman" w:hAnsi="Times New Roman"/>
          <w:color w:val="000000"/>
        </w:rPr>
      </w:pPr>
    </w:p>
    <w:p w14:paraId="05EBC797" w14:textId="77777777" w:rsidR="004B4915" w:rsidRPr="00552219" w:rsidRDefault="004B4915" w:rsidP="004B4915">
      <w:pPr>
        <w:pStyle w:val="Heading5"/>
        <w:rPr>
          <w:rFonts w:ascii="Times New Roman" w:hAnsi="Times New Roman"/>
        </w:rPr>
      </w:pPr>
      <w:commentRangeStart w:id="0"/>
      <w:r w:rsidRPr="00552219">
        <w:rPr>
          <w:rFonts w:ascii="Times New Roman" w:hAnsi="Times New Roman"/>
          <w:bdr w:val="single" w:sz="4" w:space="0" w:color="auto"/>
        </w:rPr>
        <w:t>Your Practice Name</w:t>
      </w:r>
      <w:commentRangeEnd w:id="0"/>
      <w:r>
        <w:rPr>
          <w:rStyle w:val="CommentReference"/>
          <w:b w:val="0"/>
        </w:rPr>
        <w:commentReference w:id="0"/>
      </w:r>
    </w:p>
    <w:p w14:paraId="4154A3FA" w14:textId="77777777" w:rsidR="004B4915" w:rsidRPr="00552219" w:rsidRDefault="004B4915" w:rsidP="004B4915">
      <w:pPr>
        <w:rPr>
          <w:rFonts w:ascii="Times New Roman" w:hAnsi="Times New Roman"/>
        </w:rPr>
      </w:pPr>
    </w:p>
    <w:p w14:paraId="67238988" w14:textId="77777777" w:rsidR="004B4915" w:rsidRPr="007C2810" w:rsidRDefault="004B4915" w:rsidP="004B4915">
      <w:pPr>
        <w:pStyle w:val="ExhibitTitle"/>
        <w:jc w:val="left"/>
        <w:rPr>
          <w:rFonts w:ascii="Times New Roman" w:hAnsi="Times New Roman"/>
          <w:sz w:val="20"/>
        </w:rPr>
      </w:pPr>
      <w:bookmarkStart w:id="1" w:name="_Toc21332969"/>
      <w:r w:rsidRPr="007C2810">
        <w:rPr>
          <w:rFonts w:ascii="Times New Roman" w:hAnsi="Times New Roman"/>
          <w:sz w:val="20"/>
        </w:rPr>
        <w:t>Patient Authorization for Use and Disclosure of Protected Health Information</w:t>
      </w:r>
      <w:bookmarkEnd w:id="1"/>
    </w:p>
    <w:p w14:paraId="59600CD5" w14:textId="77777777" w:rsidR="004B4915" w:rsidRPr="007C2810" w:rsidRDefault="004B4915" w:rsidP="004B4915">
      <w:pPr>
        <w:pStyle w:val="Header"/>
        <w:tabs>
          <w:tab w:val="clear" w:pos="8640"/>
          <w:tab w:val="left" w:pos="990"/>
        </w:tabs>
        <w:rPr>
          <w:rFonts w:ascii="Times New Roman" w:hAnsi="Times New Roman"/>
        </w:rPr>
      </w:pPr>
    </w:p>
    <w:p w14:paraId="54D92CD5" w14:textId="77777777" w:rsidR="004B4915" w:rsidRPr="007C2810" w:rsidRDefault="004B4915" w:rsidP="004B4915">
      <w:pPr>
        <w:pStyle w:val="BodyText"/>
        <w:rPr>
          <w:rFonts w:ascii="Times New Roman" w:hAnsi="Times New Roman"/>
          <w:sz w:val="20"/>
        </w:rPr>
      </w:pPr>
      <w:r w:rsidRPr="007C2810">
        <w:rPr>
          <w:rFonts w:ascii="Times New Roman" w:hAnsi="Times New Roman"/>
          <w:sz w:val="20"/>
        </w:rPr>
        <w:t xml:space="preserve">By signing, I authorize </w:t>
      </w:r>
      <w:commentRangeStart w:id="2"/>
      <w:r w:rsidRPr="007C2810">
        <w:rPr>
          <w:rFonts w:ascii="Times New Roman" w:hAnsi="Times New Roman"/>
          <w:b/>
          <w:sz w:val="20"/>
        </w:rPr>
        <w:t>[Insert name of practice]</w:t>
      </w:r>
      <w:r w:rsidRPr="007C2810">
        <w:rPr>
          <w:rFonts w:ascii="Times New Roman" w:hAnsi="Times New Roman"/>
          <w:sz w:val="20"/>
        </w:rPr>
        <w:t xml:space="preserve"> </w:t>
      </w:r>
      <w:commentRangeEnd w:id="2"/>
      <w:r>
        <w:rPr>
          <w:rStyle w:val="CommentReference"/>
        </w:rPr>
        <w:commentReference w:id="2"/>
      </w:r>
      <w:r w:rsidRPr="007C2810">
        <w:rPr>
          <w:rFonts w:ascii="Times New Roman" w:hAnsi="Times New Roman"/>
          <w:sz w:val="20"/>
        </w:rPr>
        <w:t>to use and/or disclose certain protected health information (PHI) about me to Meddkit. Meddkit is an organization that helps healthcare providers promote their practices.</w:t>
      </w:r>
    </w:p>
    <w:p w14:paraId="2A99BEF9" w14:textId="77777777" w:rsidR="004B4915" w:rsidRPr="007C2810" w:rsidRDefault="004B4915" w:rsidP="004B4915">
      <w:pPr>
        <w:pStyle w:val="BodyText"/>
        <w:rPr>
          <w:rFonts w:ascii="Times New Roman" w:hAnsi="Times New Roman"/>
          <w:sz w:val="20"/>
        </w:rPr>
      </w:pPr>
      <w:r w:rsidRPr="007C2810">
        <w:rPr>
          <w:rFonts w:ascii="Times New Roman" w:hAnsi="Times New Roman"/>
          <w:sz w:val="20"/>
        </w:rPr>
        <w:t xml:space="preserve">This authorization permits </w:t>
      </w:r>
      <w:commentRangeStart w:id="3"/>
      <w:r w:rsidRPr="007C2810">
        <w:rPr>
          <w:rFonts w:ascii="Times New Roman" w:hAnsi="Times New Roman"/>
          <w:b/>
          <w:sz w:val="20"/>
        </w:rPr>
        <w:t>[Insert name of practice]</w:t>
      </w:r>
      <w:commentRangeEnd w:id="3"/>
      <w:r>
        <w:rPr>
          <w:rStyle w:val="CommentReference"/>
        </w:rPr>
        <w:commentReference w:id="3"/>
      </w:r>
      <w:r w:rsidRPr="007C2810">
        <w:rPr>
          <w:rFonts w:ascii="Times New Roman" w:hAnsi="Times New Roman"/>
          <w:sz w:val="20"/>
        </w:rPr>
        <w:t xml:space="preserve"> to use and/or disclose the following individually identifiable health information about me: first name, last name, email address, phone number, dates of service, referrer source, referral reason and the service type or category.</w:t>
      </w:r>
    </w:p>
    <w:p w14:paraId="674016E5" w14:textId="77777777" w:rsidR="004B4915" w:rsidRPr="007C2810" w:rsidRDefault="004B4915" w:rsidP="004B4915">
      <w:pPr>
        <w:pStyle w:val="BodyText"/>
        <w:rPr>
          <w:rFonts w:ascii="Times New Roman" w:hAnsi="Times New Roman"/>
          <w:sz w:val="20"/>
        </w:rPr>
      </w:pPr>
      <w:r w:rsidRPr="007C2810">
        <w:rPr>
          <w:rFonts w:ascii="Times New Roman" w:hAnsi="Times New Roman"/>
          <w:sz w:val="20"/>
        </w:rPr>
        <w:t>The information will be used or disclosed for the following purpose: receipt of regular newsletters and blogs, notification of important announcements, appointment reminders, appointment recalls, appointment feedback and surveys, distribution of video content to improve health or well-being.</w:t>
      </w:r>
    </w:p>
    <w:p w14:paraId="20BB3120" w14:textId="77777777" w:rsidR="004B4915" w:rsidRPr="007C2810" w:rsidRDefault="004B4915" w:rsidP="004B4915">
      <w:pPr>
        <w:pStyle w:val="BodyText"/>
        <w:rPr>
          <w:rFonts w:ascii="Times New Roman" w:hAnsi="Times New Roman"/>
          <w:sz w:val="20"/>
        </w:rPr>
      </w:pPr>
      <w:r w:rsidRPr="007C2810">
        <w:rPr>
          <w:rFonts w:ascii="Times New Roman" w:hAnsi="Times New Roman"/>
          <w:sz w:val="20"/>
        </w:rPr>
        <w:t xml:space="preserve">The purpose(s) is/are provided so that I can make an informed decision whether to allow release of the information. This authorization will expire one month after my written </w:t>
      </w:r>
      <w:r>
        <w:rPr>
          <w:rFonts w:ascii="Times New Roman" w:hAnsi="Times New Roman"/>
          <w:sz w:val="20"/>
        </w:rPr>
        <w:t>revocation</w:t>
      </w:r>
      <w:r w:rsidRPr="007C2810">
        <w:rPr>
          <w:rFonts w:ascii="Times New Roman" w:hAnsi="Times New Roman"/>
          <w:sz w:val="20"/>
        </w:rPr>
        <w:t xml:space="preserve"> to both </w:t>
      </w:r>
      <w:commentRangeStart w:id="4"/>
      <w:r w:rsidRPr="007C2810">
        <w:rPr>
          <w:rFonts w:ascii="Times New Roman" w:hAnsi="Times New Roman"/>
          <w:b/>
          <w:sz w:val="20"/>
        </w:rPr>
        <w:t>[Insert name of practice]</w:t>
      </w:r>
      <w:commentRangeEnd w:id="4"/>
      <w:r>
        <w:rPr>
          <w:rStyle w:val="CommentReference"/>
        </w:rPr>
        <w:commentReference w:id="4"/>
      </w:r>
      <w:r w:rsidRPr="007C2810">
        <w:rPr>
          <w:rFonts w:ascii="Times New Roman" w:hAnsi="Times New Roman"/>
          <w:sz w:val="20"/>
        </w:rPr>
        <w:t xml:space="preserve"> and Meddkit at support@meddkit.com.</w:t>
      </w:r>
    </w:p>
    <w:p w14:paraId="48585B9C" w14:textId="77777777" w:rsidR="004B4915" w:rsidRPr="007C2810" w:rsidRDefault="004B4915" w:rsidP="004B4915">
      <w:pPr>
        <w:pStyle w:val="BodyText"/>
        <w:rPr>
          <w:rFonts w:ascii="Times New Roman" w:hAnsi="Times New Roman"/>
          <w:sz w:val="20"/>
        </w:rPr>
      </w:pPr>
    </w:p>
    <w:p w14:paraId="00BF585A" w14:textId="77777777" w:rsidR="004B4915" w:rsidRPr="007C2810" w:rsidRDefault="004B4915" w:rsidP="004B4915">
      <w:pPr>
        <w:pStyle w:val="BodyText"/>
        <w:rPr>
          <w:rFonts w:ascii="Times New Roman" w:hAnsi="Times New Roman"/>
          <w:sz w:val="20"/>
        </w:rPr>
      </w:pPr>
      <w:r w:rsidRPr="007C2810">
        <w:rPr>
          <w:rFonts w:ascii="Times New Roman" w:hAnsi="Times New Roman"/>
          <w:sz w:val="20"/>
        </w:rPr>
        <w:t>The Practice will not receive payment or other remuneration from a third party in exchange for using or disclosing the PHI.</w:t>
      </w:r>
    </w:p>
    <w:p w14:paraId="47AD1EA8" w14:textId="77777777" w:rsidR="004B4915" w:rsidRPr="007C2810" w:rsidRDefault="004B4915" w:rsidP="004B4915">
      <w:pPr>
        <w:pStyle w:val="Header"/>
        <w:tabs>
          <w:tab w:val="clear" w:pos="8640"/>
          <w:tab w:val="left" w:pos="990"/>
          <w:tab w:val="left" w:pos="6480"/>
        </w:tabs>
        <w:spacing w:line="360" w:lineRule="auto"/>
        <w:rPr>
          <w:rFonts w:ascii="Times New Roman" w:hAnsi="Times New Roman"/>
        </w:rPr>
      </w:pPr>
    </w:p>
    <w:p w14:paraId="577DE215" w14:textId="77777777" w:rsidR="004B4915" w:rsidRPr="007C2810" w:rsidRDefault="004B4915" w:rsidP="004B4915">
      <w:pPr>
        <w:rPr>
          <w:rFonts w:ascii="Times New Roman" w:hAnsi="Times New Roman"/>
          <w:sz w:val="20"/>
        </w:rPr>
      </w:pPr>
      <w:r w:rsidRPr="007C2810">
        <w:rPr>
          <w:rFonts w:ascii="Times New Roman" w:hAnsi="Times New Roman"/>
          <w:sz w:val="20"/>
        </w:rPr>
        <w:t xml:space="preserve">I do not have to sign this authorization </w:t>
      </w:r>
      <w:proofErr w:type="gramStart"/>
      <w:r w:rsidRPr="007C2810">
        <w:rPr>
          <w:rFonts w:ascii="Times New Roman" w:hAnsi="Times New Roman"/>
          <w:sz w:val="20"/>
        </w:rPr>
        <w:t>in order to</w:t>
      </w:r>
      <w:proofErr w:type="gramEnd"/>
      <w:r w:rsidRPr="007C2810">
        <w:rPr>
          <w:rFonts w:ascii="Times New Roman" w:hAnsi="Times New Roman"/>
          <w:sz w:val="20"/>
        </w:rPr>
        <w:t xml:space="preserve"> receive treatment from </w:t>
      </w:r>
      <w:commentRangeStart w:id="5"/>
      <w:r w:rsidRPr="007C2810">
        <w:rPr>
          <w:rFonts w:ascii="Times New Roman" w:hAnsi="Times New Roman"/>
          <w:b/>
          <w:sz w:val="20"/>
        </w:rPr>
        <w:t>[insert name of practice]</w:t>
      </w:r>
      <w:commentRangeEnd w:id="5"/>
      <w:r>
        <w:rPr>
          <w:rStyle w:val="CommentReference"/>
        </w:rPr>
        <w:commentReference w:id="5"/>
      </w:r>
      <w:r w:rsidRPr="007C2810">
        <w:rPr>
          <w:rFonts w:ascii="Times New Roman" w:hAnsi="Times New Roman"/>
          <w:sz w:val="20"/>
        </w:rPr>
        <w:t>.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135716C6" w14:textId="77777777" w:rsidR="004B4915" w:rsidRPr="007C2810" w:rsidRDefault="004B4915" w:rsidP="004B4915">
      <w:pPr>
        <w:rPr>
          <w:rFonts w:ascii="Times New Roman" w:hAnsi="Times New Roman"/>
          <w:sz w:val="20"/>
        </w:rPr>
      </w:pPr>
    </w:p>
    <w:p w14:paraId="0F1166ED" w14:textId="77777777" w:rsidR="004B4915" w:rsidRPr="007C2810" w:rsidRDefault="004B4915" w:rsidP="004B4915">
      <w:pPr>
        <w:rPr>
          <w:rFonts w:ascii="Times New Roman" w:hAnsi="Times New Roman"/>
          <w:b/>
          <w:sz w:val="20"/>
        </w:rPr>
      </w:pPr>
      <w:commentRangeStart w:id="6"/>
      <w:r w:rsidRPr="007C2810">
        <w:rPr>
          <w:rFonts w:ascii="Times New Roman" w:hAnsi="Times New Roman"/>
          <w:b/>
          <w:sz w:val="20"/>
        </w:rPr>
        <w:t>[Insert name and address of practice]</w:t>
      </w:r>
      <w:commentRangeEnd w:id="6"/>
      <w:r>
        <w:rPr>
          <w:rStyle w:val="CommentReference"/>
        </w:rPr>
        <w:commentReference w:id="6"/>
      </w:r>
    </w:p>
    <w:p w14:paraId="29A64008" w14:textId="77777777" w:rsidR="004B4915" w:rsidRPr="007C2810" w:rsidRDefault="004B4915" w:rsidP="004B4915">
      <w:pPr>
        <w:spacing w:line="360" w:lineRule="auto"/>
        <w:rPr>
          <w:rFonts w:ascii="Times New Roman" w:hAnsi="Times New Roman"/>
          <w:sz w:val="20"/>
        </w:rPr>
      </w:pPr>
    </w:p>
    <w:p w14:paraId="69F333A4" w14:textId="77777777" w:rsidR="004B4915" w:rsidRPr="007C2810" w:rsidRDefault="004B4915" w:rsidP="004B4915">
      <w:pPr>
        <w:spacing w:line="360" w:lineRule="auto"/>
        <w:rPr>
          <w:rFonts w:ascii="Times New Roman" w:hAnsi="Times New Roman"/>
          <w:sz w:val="20"/>
        </w:rPr>
      </w:pPr>
    </w:p>
    <w:p w14:paraId="32111862" w14:textId="77777777" w:rsidR="004B4915" w:rsidRPr="007C2810" w:rsidRDefault="004B4915" w:rsidP="004B4915">
      <w:pPr>
        <w:pStyle w:val="IndexHeading"/>
        <w:tabs>
          <w:tab w:val="left" w:pos="1080"/>
          <w:tab w:val="left" w:pos="5310"/>
        </w:tabs>
        <w:rPr>
          <w:sz w:val="20"/>
        </w:rPr>
      </w:pPr>
      <w:r w:rsidRPr="007C2810">
        <w:rPr>
          <w:sz w:val="20"/>
        </w:rPr>
        <w:t>Signed by:</w:t>
      </w:r>
      <w:r w:rsidRPr="007C2810">
        <w:rPr>
          <w:sz w:val="20"/>
        </w:rPr>
        <w:tab/>
        <w:t>______________________________</w:t>
      </w:r>
      <w:r w:rsidRPr="007C2810">
        <w:rPr>
          <w:sz w:val="20"/>
        </w:rPr>
        <w:tab/>
        <w:t>_______________________</w:t>
      </w:r>
    </w:p>
    <w:p w14:paraId="54E14077" w14:textId="77777777" w:rsidR="004B4915" w:rsidRPr="007C2810" w:rsidRDefault="004B4915" w:rsidP="004B4915">
      <w:pPr>
        <w:pStyle w:val="IndexHeading"/>
        <w:tabs>
          <w:tab w:val="left" w:pos="1080"/>
          <w:tab w:val="left" w:pos="5310"/>
        </w:tabs>
        <w:rPr>
          <w:sz w:val="20"/>
        </w:rPr>
      </w:pPr>
      <w:r w:rsidRPr="007C2810">
        <w:rPr>
          <w:sz w:val="20"/>
        </w:rPr>
        <w:tab/>
        <w:t>Signature of Patient or Legal Guardian</w:t>
      </w:r>
      <w:r w:rsidRPr="007C2810">
        <w:rPr>
          <w:sz w:val="20"/>
        </w:rPr>
        <w:tab/>
        <w:t>Relationship to Patient</w:t>
      </w:r>
    </w:p>
    <w:p w14:paraId="6072FF67" w14:textId="77777777" w:rsidR="004B4915" w:rsidRPr="007C2810" w:rsidRDefault="004B4915" w:rsidP="004B4915">
      <w:pPr>
        <w:pStyle w:val="Header"/>
        <w:tabs>
          <w:tab w:val="clear" w:pos="8640"/>
          <w:tab w:val="left" w:pos="990"/>
          <w:tab w:val="left" w:pos="1080"/>
          <w:tab w:val="left" w:pos="5310"/>
        </w:tabs>
        <w:rPr>
          <w:rFonts w:ascii="Times New Roman" w:hAnsi="Times New Roman"/>
        </w:rPr>
      </w:pPr>
    </w:p>
    <w:p w14:paraId="36BCFB05" w14:textId="77777777" w:rsidR="004B4915" w:rsidRPr="007C2810" w:rsidRDefault="004B4915" w:rsidP="004B4915">
      <w:pPr>
        <w:pStyle w:val="Header"/>
        <w:tabs>
          <w:tab w:val="clear" w:pos="8640"/>
          <w:tab w:val="left" w:pos="990"/>
          <w:tab w:val="left" w:pos="1080"/>
          <w:tab w:val="left" w:pos="5310"/>
        </w:tabs>
        <w:rPr>
          <w:rFonts w:ascii="Times New Roman" w:hAnsi="Times New Roman"/>
        </w:rPr>
      </w:pPr>
    </w:p>
    <w:p w14:paraId="0AF6B82D" w14:textId="77777777" w:rsidR="004B4915" w:rsidRPr="007C2810" w:rsidRDefault="004B4915" w:rsidP="004B4915">
      <w:pPr>
        <w:tabs>
          <w:tab w:val="left" w:pos="1080"/>
          <w:tab w:val="left" w:pos="5310"/>
        </w:tabs>
        <w:rPr>
          <w:rFonts w:ascii="Times New Roman" w:hAnsi="Times New Roman"/>
          <w:sz w:val="20"/>
        </w:rPr>
      </w:pPr>
      <w:r w:rsidRPr="007C2810">
        <w:rPr>
          <w:rFonts w:ascii="Times New Roman" w:hAnsi="Times New Roman"/>
          <w:sz w:val="20"/>
        </w:rPr>
        <w:tab/>
        <w:t>_______________________________</w:t>
      </w:r>
      <w:r w:rsidRPr="007C2810">
        <w:rPr>
          <w:rFonts w:ascii="Times New Roman" w:hAnsi="Times New Roman"/>
          <w:sz w:val="20"/>
        </w:rPr>
        <w:tab/>
        <w:t>______________________</w:t>
      </w:r>
    </w:p>
    <w:p w14:paraId="36044328" w14:textId="77777777" w:rsidR="004B4915" w:rsidRPr="007C2810" w:rsidRDefault="004B4915" w:rsidP="004B4915">
      <w:pPr>
        <w:pStyle w:val="alignleftno1stlineindent"/>
        <w:tabs>
          <w:tab w:val="left" w:pos="1080"/>
          <w:tab w:val="left" w:pos="2070"/>
          <w:tab w:val="left" w:pos="5310"/>
          <w:tab w:val="left" w:pos="6660"/>
        </w:tabs>
        <w:rPr>
          <w:sz w:val="20"/>
        </w:rPr>
      </w:pPr>
      <w:r w:rsidRPr="007C2810">
        <w:rPr>
          <w:sz w:val="20"/>
        </w:rPr>
        <w:tab/>
        <w:t>Print Patient’s Name</w:t>
      </w:r>
      <w:r w:rsidRPr="007C2810">
        <w:rPr>
          <w:sz w:val="20"/>
        </w:rPr>
        <w:tab/>
        <w:t>Date</w:t>
      </w:r>
    </w:p>
    <w:p w14:paraId="5C9120D5" w14:textId="77777777" w:rsidR="004B4915" w:rsidRPr="007C2810" w:rsidRDefault="004B4915" w:rsidP="004B4915">
      <w:pPr>
        <w:tabs>
          <w:tab w:val="left" w:pos="900"/>
          <w:tab w:val="left" w:pos="1080"/>
          <w:tab w:val="left" w:pos="1260"/>
          <w:tab w:val="left" w:pos="5310"/>
        </w:tabs>
        <w:rPr>
          <w:rFonts w:ascii="Times New Roman" w:hAnsi="Times New Roman"/>
          <w:sz w:val="20"/>
        </w:rPr>
      </w:pPr>
    </w:p>
    <w:p w14:paraId="46A57A46" w14:textId="77777777" w:rsidR="004B4915" w:rsidRPr="007C2810" w:rsidRDefault="004B4915" w:rsidP="004B4915">
      <w:pPr>
        <w:tabs>
          <w:tab w:val="left" w:pos="1080"/>
          <w:tab w:val="left" w:pos="5310"/>
        </w:tabs>
        <w:rPr>
          <w:rFonts w:ascii="Times New Roman" w:hAnsi="Times New Roman"/>
          <w:sz w:val="20"/>
        </w:rPr>
      </w:pPr>
      <w:r w:rsidRPr="007C2810">
        <w:rPr>
          <w:rFonts w:ascii="Times New Roman" w:hAnsi="Times New Roman"/>
          <w:sz w:val="20"/>
        </w:rPr>
        <w:tab/>
        <w:t>_______________________________</w:t>
      </w:r>
    </w:p>
    <w:p w14:paraId="5550A2AD" w14:textId="77777777" w:rsidR="004B4915" w:rsidRPr="007C2810" w:rsidRDefault="004B4915" w:rsidP="004B4915">
      <w:pPr>
        <w:pStyle w:val="BodyText"/>
        <w:tabs>
          <w:tab w:val="left" w:pos="1080"/>
          <w:tab w:val="left" w:pos="5310"/>
        </w:tabs>
        <w:rPr>
          <w:rFonts w:ascii="Times New Roman" w:hAnsi="Times New Roman"/>
          <w:sz w:val="20"/>
        </w:rPr>
      </w:pPr>
      <w:r w:rsidRPr="007C2810">
        <w:rPr>
          <w:rFonts w:ascii="Times New Roman" w:hAnsi="Times New Roman"/>
          <w:sz w:val="20"/>
        </w:rPr>
        <w:tab/>
        <w:t>Print Name of Patient or Legal Guardian, if applicable</w:t>
      </w:r>
    </w:p>
    <w:p w14:paraId="117D991F" w14:textId="77777777" w:rsidR="004B4915" w:rsidRPr="007C2810" w:rsidRDefault="004B4915" w:rsidP="004B4915">
      <w:pPr>
        <w:tabs>
          <w:tab w:val="left" w:pos="1080"/>
          <w:tab w:val="left" w:pos="5310"/>
        </w:tabs>
        <w:rPr>
          <w:rFonts w:ascii="Times New Roman" w:hAnsi="Times New Roman"/>
          <w:sz w:val="20"/>
        </w:rPr>
      </w:pPr>
    </w:p>
    <w:p w14:paraId="1A67FEAD" w14:textId="77777777" w:rsidR="004B4915" w:rsidRPr="007C2810" w:rsidRDefault="004B4915" w:rsidP="004B4915">
      <w:pPr>
        <w:rPr>
          <w:rFonts w:ascii="Times New Roman" w:hAnsi="Times New Roman"/>
          <w:sz w:val="20"/>
        </w:rPr>
      </w:pPr>
      <w:r w:rsidRPr="007C2810">
        <w:rPr>
          <w:rFonts w:ascii="Times New Roman" w:hAnsi="Times New Roman"/>
          <w:sz w:val="20"/>
        </w:rPr>
        <w:t>Patient/guardian must be provided with a signed copy of this authorization form.</w:t>
      </w:r>
    </w:p>
    <w:p w14:paraId="5FC6AD30" w14:textId="77777777" w:rsidR="007128EC" w:rsidRDefault="007128EC">
      <w:bookmarkStart w:id="7" w:name="_GoBack"/>
      <w:bookmarkEnd w:id="7"/>
    </w:p>
    <w:sectPr w:rsidR="007128E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n Tornetta" w:date="2018-02-26T21:51:00Z" w:initials="JT">
    <w:p w14:paraId="22A1E01B" w14:textId="77777777" w:rsidR="004B4915" w:rsidRDefault="004B4915" w:rsidP="004B4915">
      <w:pPr>
        <w:pStyle w:val="CommentText"/>
      </w:pPr>
      <w:r>
        <w:rPr>
          <w:rStyle w:val="CommentReference"/>
        </w:rPr>
        <w:annotationRef/>
      </w:r>
      <w:r>
        <w:t>Practice name</w:t>
      </w:r>
    </w:p>
  </w:comment>
  <w:comment w:id="2" w:author="Jon Tornetta" w:date="2018-02-26T21:51:00Z" w:initials="JT">
    <w:p w14:paraId="371F3A8F" w14:textId="77777777" w:rsidR="004B4915" w:rsidRDefault="004B4915" w:rsidP="004B4915">
      <w:pPr>
        <w:pStyle w:val="CommentText"/>
      </w:pPr>
      <w:r>
        <w:rPr>
          <w:rStyle w:val="CommentReference"/>
        </w:rPr>
        <w:annotationRef/>
      </w:r>
      <w:r>
        <w:t>Practice name</w:t>
      </w:r>
    </w:p>
  </w:comment>
  <w:comment w:id="3" w:author="Jon Tornetta" w:date="2018-02-26T21:51:00Z" w:initials="JT">
    <w:p w14:paraId="4416561E" w14:textId="77777777" w:rsidR="004B4915" w:rsidRDefault="004B4915" w:rsidP="004B4915">
      <w:pPr>
        <w:pStyle w:val="CommentText"/>
      </w:pPr>
      <w:r>
        <w:rPr>
          <w:rStyle w:val="CommentReference"/>
        </w:rPr>
        <w:annotationRef/>
      </w:r>
      <w:r>
        <w:t>Practice name</w:t>
      </w:r>
    </w:p>
  </w:comment>
  <w:comment w:id="4" w:author="Jon Tornetta" w:date="2018-02-26T21:51:00Z" w:initials="JT">
    <w:p w14:paraId="27F29265" w14:textId="77777777" w:rsidR="004B4915" w:rsidRDefault="004B4915" w:rsidP="004B4915">
      <w:pPr>
        <w:pStyle w:val="CommentText"/>
      </w:pPr>
      <w:r>
        <w:rPr>
          <w:rStyle w:val="CommentReference"/>
        </w:rPr>
        <w:annotationRef/>
      </w:r>
      <w:r>
        <w:t>Practice name</w:t>
      </w:r>
    </w:p>
  </w:comment>
  <w:comment w:id="5" w:author="Jon Tornetta" w:date="2018-02-26T21:53:00Z" w:initials="JT">
    <w:p w14:paraId="1FE6E9D6" w14:textId="77777777" w:rsidR="004B4915" w:rsidRDefault="004B4915" w:rsidP="004B4915">
      <w:pPr>
        <w:pStyle w:val="CommentText"/>
      </w:pPr>
      <w:r>
        <w:rPr>
          <w:rStyle w:val="CommentReference"/>
        </w:rPr>
        <w:annotationRef/>
      </w:r>
      <w:r>
        <w:t>Practice name</w:t>
      </w:r>
    </w:p>
  </w:comment>
  <w:comment w:id="6" w:author="Jon Tornetta" w:date="2018-02-26T21:53:00Z" w:initials="JT">
    <w:p w14:paraId="78A5729B" w14:textId="77777777" w:rsidR="004B4915" w:rsidRDefault="004B4915" w:rsidP="004B4915">
      <w:pPr>
        <w:pStyle w:val="CommentText"/>
      </w:pPr>
      <w:r>
        <w:rPr>
          <w:rStyle w:val="CommentReference"/>
        </w:rPr>
        <w:annotationRef/>
      </w:r>
      <w:r>
        <w:t>Practice name and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1E01B" w15:done="0"/>
  <w15:commentEx w15:paraId="371F3A8F" w15:done="0"/>
  <w15:commentEx w15:paraId="4416561E" w15:done="0"/>
  <w15:commentEx w15:paraId="27F29265" w15:done="0"/>
  <w15:commentEx w15:paraId="1FE6E9D6" w15:done="0"/>
  <w15:commentEx w15:paraId="78A572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1E01B" w16cid:durableId="1E3EFFDB"/>
  <w16cid:commentId w16cid:paraId="371F3A8F" w16cid:durableId="1E3EFFE6"/>
  <w16cid:commentId w16cid:paraId="4416561E" w16cid:durableId="1E3EFFF1"/>
  <w16cid:commentId w16cid:paraId="27F29265" w16cid:durableId="1E3EFFFD"/>
  <w16cid:commentId w16cid:paraId="1FE6E9D6" w16cid:durableId="1E3F0048"/>
  <w16cid:commentId w16cid:paraId="78A5729B" w16cid:durableId="1E3F00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erkeley Black">
    <w:altName w:val="Courier New"/>
    <w:charset w:val="00"/>
    <w:family w:val="auto"/>
    <w:pitch w:val="variable"/>
    <w:sig w:usb0="03000000"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Tornetta">
    <w15:presenceInfo w15:providerId="None" w15:userId="Jon Torn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15"/>
    <w:rsid w:val="002541E0"/>
    <w:rsid w:val="004B4915"/>
    <w:rsid w:val="007128EC"/>
    <w:rsid w:val="00CD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C46"/>
  <w15:chartTrackingRefBased/>
  <w15:docId w15:val="{53980B36-4265-43F1-A2C6-0FA27E7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915"/>
    <w:pPr>
      <w:spacing w:after="0" w:line="240" w:lineRule="auto"/>
    </w:pPr>
    <w:rPr>
      <w:rFonts w:ascii="Berling Roman" w:eastAsia="Times New Roman" w:hAnsi="Berling Roman" w:cs="Times New Roman"/>
      <w:sz w:val="24"/>
      <w:szCs w:val="20"/>
    </w:rPr>
  </w:style>
  <w:style w:type="paragraph" w:styleId="Heading5">
    <w:name w:val="heading 5"/>
    <w:basedOn w:val="Normal"/>
    <w:next w:val="Normal"/>
    <w:link w:val="Heading5Char"/>
    <w:qFormat/>
    <w:rsid w:val="004B4915"/>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4915"/>
    <w:rPr>
      <w:rFonts w:ascii="Berling Roman" w:eastAsia="Times New Roman" w:hAnsi="Berling Roman" w:cs="Times New Roman"/>
      <w:b/>
      <w:sz w:val="28"/>
      <w:szCs w:val="20"/>
    </w:rPr>
  </w:style>
  <w:style w:type="character" w:styleId="CommentReference">
    <w:name w:val="annotation reference"/>
    <w:basedOn w:val="DefaultParagraphFont"/>
    <w:semiHidden/>
    <w:rsid w:val="004B4915"/>
    <w:rPr>
      <w:rFonts w:ascii="Helvetica" w:hAnsi="Helvetica"/>
      <w:sz w:val="20"/>
    </w:rPr>
  </w:style>
  <w:style w:type="paragraph" w:styleId="CommentText">
    <w:name w:val="annotation text"/>
    <w:basedOn w:val="Normal"/>
    <w:link w:val="CommentTextChar"/>
    <w:semiHidden/>
    <w:rsid w:val="004B4915"/>
    <w:pPr>
      <w:spacing w:after="120"/>
    </w:pPr>
  </w:style>
  <w:style w:type="character" w:customStyle="1" w:styleId="CommentTextChar">
    <w:name w:val="Comment Text Char"/>
    <w:basedOn w:val="DefaultParagraphFont"/>
    <w:link w:val="CommentText"/>
    <w:semiHidden/>
    <w:rsid w:val="004B4915"/>
    <w:rPr>
      <w:rFonts w:ascii="Berling Roman" w:eastAsia="Times New Roman" w:hAnsi="Berling Roman" w:cs="Times New Roman"/>
      <w:sz w:val="24"/>
      <w:szCs w:val="20"/>
    </w:rPr>
  </w:style>
  <w:style w:type="paragraph" w:styleId="Header">
    <w:name w:val="header"/>
    <w:basedOn w:val="Normal"/>
    <w:link w:val="HeaderChar"/>
    <w:rsid w:val="004B4915"/>
    <w:pPr>
      <w:tabs>
        <w:tab w:val="right" w:pos="8640"/>
      </w:tabs>
    </w:pPr>
    <w:rPr>
      <w:rFonts w:ascii="Helvetica" w:hAnsi="Helvetica"/>
      <w:b/>
      <w:sz w:val="20"/>
    </w:rPr>
  </w:style>
  <w:style w:type="character" w:customStyle="1" w:styleId="HeaderChar">
    <w:name w:val="Header Char"/>
    <w:basedOn w:val="DefaultParagraphFont"/>
    <w:link w:val="Header"/>
    <w:rsid w:val="004B4915"/>
    <w:rPr>
      <w:rFonts w:ascii="Helvetica" w:eastAsia="Times New Roman" w:hAnsi="Helvetica" w:cs="Times New Roman"/>
      <w:b/>
      <w:sz w:val="20"/>
      <w:szCs w:val="20"/>
    </w:rPr>
  </w:style>
  <w:style w:type="paragraph" w:customStyle="1" w:styleId="5Boxtitle">
    <w:name w:val="5 Box title"/>
    <w:basedOn w:val="Normal"/>
    <w:rsid w:val="004B4915"/>
    <w:pPr>
      <w:spacing w:before="360" w:after="60"/>
    </w:pPr>
    <w:rPr>
      <w:rFonts w:ascii="Berkeley Black" w:hAnsi="Berkeley Black"/>
      <w:kern w:val="28"/>
      <w:sz w:val="36"/>
    </w:rPr>
  </w:style>
  <w:style w:type="paragraph" w:customStyle="1" w:styleId="ExhibitTitle">
    <w:name w:val="ExhibitTitle"/>
    <w:rsid w:val="004B4915"/>
    <w:pPr>
      <w:spacing w:after="0" w:line="240" w:lineRule="auto"/>
      <w:jc w:val="center"/>
    </w:pPr>
    <w:rPr>
      <w:rFonts w:ascii="New York" w:eastAsia="Times New Roman" w:hAnsi="New York" w:cs="Times New Roman"/>
      <w:b/>
      <w:sz w:val="24"/>
      <w:szCs w:val="20"/>
    </w:rPr>
  </w:style>
  <w:style w:type="paragraph" w:styleId="Index1">
    <w:name w:val="index 1"/>
    <w:basedOn w:val="Normal"/>
    <w:next w:val="Normal"/>
    <w:autoRedefine/>
    <w:uiPriority w:val="99"/>
    <w:semiHidden/>
    <w:unhideWhenUsed/>
    <w:rsid w:val="004B4915"/>
    <w:pPr>
      <w:ind w:left="240" w:hanging="240"/>
    </w:pPr>
  </w:style>
  <w:style w:type="paragraph" w:styleId="IndexHeading">
    <w:name w:val="index heading"/>
    <w:basedOn w:val="Normal"/>
    <w:next w:val="Index1"/>
    <w:semiHidden/>
    <w:rsid w:val="004B4915"/>
    <w:rPr>
      <w:rFonts w:ascii="Times New Roman" w:hAnsi="Times New Roman"/>
    </w:rPr>
  </w:style>
  <w:style w:type="paragraph" w:customStyle="1" w:styleId="alignleftno1stlineindent">
    <w:name w:val="align left no 1st line indent"/>
    <w:basedOn w:val="Normal"/>
    <w:rsid w:val="004B4915"/>
    <w:pPr>
      <w:jc w:val="both"/>
    </w:pPr>
    <w:rPr>
      <w:rFonts w:ascii="Times New Roman" w:hAnsi="Times New Roman"/>
    </w:rPr>
  </w:style>
  <w:style w:type="paragraph" w:styleId="BodyText">
    <w:name w:val="Body Text"/>
    <w:basedOn w:val="Normal"/>
    <w:link w:val="BodyTextChar"/>
    <w:rsid w:val="004B4915"/>
    <w:pPr>
      <w:spacing w:after="120"/>
    </w:pPr>
  </w:style>
  <w:style w:type="character" w:customStyle="1" w:styleId="BodyTextChar">
    <w:name w:val="Body Text Char"/>
    <w:basedOn w:val="DefaultParagraphFont"/>
    <w:link w:val="BodyText"/>
    <w:rsid w:val="004B4915"/>
    <w:rPr>
      <w:rFonts w:ascii="Berling Roman" w:eastAsia="Times New Roman" w:hAnsi="Berling Roman" w:cs="Times New Roman"/>
      <w:sz w:val="24"/>
      <w:szCs w:val="20"/>
    </w:rPr>
  </w:style>
  <w:style w:type="paragraph" w:styleId="BalloonText">
    <w:name w:val="Balloon Text"/>
    <w:basedOn w:val="Normal"/>
    <w:link w:val="BalloonTextChar"/>
    <w:uiPriority w:val="99"/>
    <w:semiHidden/>
    <w:unhideWhenUsed/>
    <w:rsid w:val="004B4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Form for Meddkit Marketing</dc:title>
  <dc:subject/>
  <dc:creator>Jon Tornetta</dc:creator>
  <cp:keywords/>
  <dc:description/>
  <cp:lastModifiedBy>Jon Tornetta</cp:lastModifiedBy>
  <cp:revision>1</cp:revision>
  <dcterms:created xsi:type="dcterms:W3CDTF">2018-02-27T02:57:00Z</dcterms:created>
  <dcterms:modified xsi:type="dcterms:W3CDTF">2018-02-27T02:58:00Z</dcterms:modified>
</cp:coreProperties>
</file>